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3D15" w:rsidRPr="0016680E" w:rsidRDefault="003F3D15" w:rsidP="003F3D15">
      <w:pPr>
        <w:jc w:val="center"/>
        <w:rPr>
          <w:rFonts w:ascii="Times New Roman" w:hAnsi="Times New Roman" w:cs="Times New Roman"/>
          <w:b/>
          <w:color w:val="212529"/>
          <w:sz w:val="28"/>
          <w:szCs w:val="28"/>
          <w:shd w:val="clear" w:color="auto" w:fill="FFFFFF"/>
        </w:rPr>
      </w:pPr>
      <w:r w:rsidRPr="0016680E">
        <w:rPr>
          <w:rFonts w:ascii="Times New Roman" w:hAnsi="Times New Roman" w:cs="Times New Roman"/>
          <w:b/>
          <w:color w:val="212529"/>
          <w:sz w:val="28"/>
          <w:szCs w:val="28"/>
          <w:shd w:val="clear" w:color="auto" w:fill="FFFFFF"/>
        </w:rPr>
        <w:t>ЭКСПРЕСС ИНФОРМАЦИЯ</w:t>
      </w:r>
    </w:p>
    <w:p w:rsidR="009A13A7" w:rsidRPr="009A13A7" w:rsidRDefault="009A13A7" w:rsidP="003F3D15">
      <w:pPr>
        <w:spacing w:after="0" w:line="321" w:lineRule="atLeast"/>
        <w:jc w:val="center"/>
        <w:rPr>
          <w:rFonts w:ascii="Times New Roman" w:eastAsia="Times New Roman" w:hAnsi="Times New Roman" w:cs="Times New Roman"/>
          <w:color w:val="000000"/>
          <w:sz w:val="28"/>
          <w:szCs w:val="28"/>
          <w:lang w:eastAsia="ru-RU"/>
        </w:rPr>
      </w:pPr>
      <w:r w:rsidRPr="003F3D15">
        <w:rPr>
          <w:rFonts w:ascii="Times New Roman" w:eastAsia="Times New Roman" w:hAnsi="Times New Roman" w:cs="Times New Roman"/>
          <w:b/>
          <w:color w:val="000000"/>
          <w:sz w:val="28"/>
          <w:szCs w:val="28"/>
          <w:lang w:eastAsia="ru-RU"/>
        </w:rPr>
        <w:t>Меры пожарной безопасности в период празднования майских праздников</w:t>
      </w:r>
      <w:r w:rsidRPr="009A13A7">
        <w:rPr>
          <w:rFonts w:ascii="Times New Roman" w:eastAsia="Times New Roman" w:hAnsi="Times New Roman" w:cs="Times New Roman"/>
          <w:color w:val="000000"/>
          <w:sz w:val="28"/>
          <w:szCs w:val="28"/>
          <w:lang w:eastAsia="ru-RU"/>
        </w:rPr>
        <w:t>.</w:t>
      </w:r>
    </w:p>
    <w:p w:rsidR="009A13A7" w:rsidRPr="009A13A7" w:rsidRDefault="009A13A7" w:rsidP="009A13A7">
      <w:pPr>
        <w:spacing w:after="0" w:line="321" w:lineRule="atLeast"/>
        <w:jc w:val="both"/>
        <w:rPr>
          <w:rFonts w:ascii="Times New Roman" w:eastAsia="Times New Roman" w:hAnsi="Times New Roman" w:cs="Times New Roman"/>
          <w:color w:val="000000"/>
          <w:sz w:val="28"/>
          <w:szCs w:val="28"/>
          <w:lang w:eastAsia="ru-RU"/>
        </w:rPr>
      </w:pPr>
    </w:p>
    <w:p w:rsidR="009A13A7" w:rsidRDefault="009A13A7" w:rsidP="009A13A7">
      <w:pPr>
        <w:spacing w:after="0" w:line="240" w:lineRule="auto"/>
        <w:jc w:val="both"/>
        <w:rPr>
          <w:rFonts w:ascii="Times New Roman" w:eastAsia="Times New Roman" w:hAnsi="Times New Roman" w:cs="Times New Roman"/>
          <w:color w:val="000000"/>
          <w:sz w:val="24"/>
          <w:szCs w:val="24"/>
          <w:lang w:eastAsia="ru-RU"/>
        </w:rPr>
      </w:pPr>
      <w:r w:rsidRPr="009A13A7">
        <w:rPr>
          <w:rFonts w:ascii="Times New Roman" w:eastAsia="Times New Roman" w:hAnsi="Times New Roman" w:cs="Times New Roman"/>
          <w:color w:val="000000"/>
          <w:sz w:val="24"/>
          <w:szCs w:val="24"/>
          <w:lang w:eastAsia="ru-RU"/>
        </w:rPr>
        <w:t>Каждый год с приходом весны в России обостряется пожарная обстановка. Особенно актуальным этот вопрос становится в сезон отдыха на природе, традиционно открывающийся майскими праздниками.</w:t>
      </w:r>
      <w:r>
        <w:rPr>
          <w:rFonts w:ascii="Times New Roman" w:eastAsia="Times New Roman" w:hAnsi="Times New Roman" w:cs="Times New Roman"/>
          <w:color w:val="000000"/>
          <w:sz w:val="24"/>
          <w:szCs w:val="24"/>
          <w:lang w:eastAsia="ru-RU"/>
        </w:rPr>
        <w:t xml:space="preserve"> </w:t>
      </w:r>
      <w:r w:rsidRPr="009A13A7">
        <w:rPr>
          <w:rFonts w:ascii="Times New Roman" w:eastAsia="Times New Roman" w:hAnsi="Times New Roman" w:cs="Times New Roman"/>
          <w:color w:val="000000"/>
          <w:sz w:val="24"/>
          <w:szCs w:val="24"/>
          <w:lang w:eastAsia="ru-RU"/>
        </w:rPr>
        <w:t xml:space="preserve"> Большинство граждан выбирается на природу</w:t>
      </w:r>
      <w:r>
        <w:rPr>
          <w:rFonts w:ascii="Times New Roman" w:eastAsia="Times New Roman" w:hAnsi="Times New Roman" w:cs="Times New Roman"/>
          <w:color w:val="000000"/>
          <w:sz w:val="24"/>
          <w:szCs w:val="24"/>
          <w:lang w:eastAsia="ru-RU"/>
        </w:rPr>
        <w:t>,</w:t>
      </w:r>
      <w:r w:rsidRPr="009A13A7">
        <w:rPr>
          <w:rFonts w:ascii="Times New Roman" w:eastAsia="Times New Roman" w:hAnsi="Times New Roman" w:cs="Times New Roman"/>
          <w:color w:val="000000"/>
          <w:sz w:val="24"/>
          <w:szCs w:val="24"/>
          <w:lang w:eastAsia="ru-RU"/>
        </w:rPr>
        <w:t xml:space="preserve"> на дачные участки. </w:t>
      </w:r>
      <w:r w:rsidRPr="009A13A7">
        <w:rPr>
          <w:rFonts w:ascii="Times New Roman" w:eastAsia="Times New Roman" w:hAnsi="Times New Roman" w:cs="Times New Roman"/>
          <w:color w:val="000000"/>
          <w:sz w:val="24"/>
          <w:szCs w:val="24"/>
          <w:lang w:eastAsia="ru-RU"/>
        </w:rPr>
        <w:t>Многие люди даже не задумываются над вопросом пожарной безопасности. Огонь распространяется настолько быстро, что малейшая искра становится причиной катастрофы огромного масштаба. Среди мер предосторожности есть такие пункты, простое выполнение которых сбережет лес, дома, человеческие жизни и имущество</w:t>
      </w:r>
      <w:r>
        <w:rPr>
          <w:rFonts w:ascii="Times New Roman" w:eastAsia="Times New Roman" w:hAnsi="Times New Roman" w:cs="Times New Roman"/>
          <w:color w:val="000000"/>
          <w:sz w:val="24"/>
          <w:szCs w:val="24"/>
          <w:lang w:eastAsia="ru-RU"/>
        </w:rPr>
        <w:t>.</w:t>
      </w:r>
    </w:p>
    <w:p w:rsidR="009A13A7" w:rsidRPr="009A13A7" w:rsidRDefault="009A13A7" w:rsidP="009A13A7">
      <w:pPr>
        <w:spacing w:after="0" w:line="240" w:lineRule="auto"/>
        <w:jc w:val="both"/>
        <w:rPr>
          <w:rFonts w:ascii="Times New Roman" w:eastAsia="Times New Roman" w:hAnsi="Times New Roman" w:cs="Times New Roman"/>
          <w:b/>
          <w:color w:val="000000"/>
          <w:sz w:val="24"/>
          <w:szCs w:val="24"/>
          <w:lang w:eastAsia="ru-RU"/>
        </w:rPr>
      </w:pPr>
      <w:r w:rsidRPr="009A13A7">
        <w:rPr>
          <w:rFonts w:ascii="Times New Roman" w:eastAsia="Times New Roman" w:hAnsi="Times New Roman" w:cs="Times New Roman"/>
          <w:b/>
          <w:color w:val="000000"/>
          <w:sz w:val="24"/>
          <w:szCs w:val="24"/>
          <w:lang w:eastAsia="ru-RU"/>
        </w:rPr>
        <w:t xml:space="preserve">Работники ПСО №309 ГКУ «ПСЦ» г. Москвы </w:t>
      </w:r>
      <w:r>
        <w:rPr>
          <w:rFonts w:ascii="Times New Roman" w:eastAsia="Times New Roman" w:hAnsi="Times New Roman" w:cs="Times New Roman"/>
          <w:b/>
          <w:color w:val="000000"/>
          <w:sz w:val="24"/>
          <w:szCs w:val="24"/>
          <w:lang w:eastAsia="ru-RU"/>
        </w:rPr>
        <w:t xml:space="preserve">дают рекомендации по соблюдению мер пожарной </w:t>
      </w:r>
      <w:proofErr w:type="gramStart"/>
      <w:r>
        <w:rPr>
          <w:rFonts w:ascii="Times New Roman" w:eastAsia="Times New Roman" w:hAnsi="Times New Roman" w:cs="Times New Roman"/>
          <w:b/>
          <w:color w:val="000000"/>
          <w:sz w:val="24"/>
          <w:szCs w:val="24"/>
          <w:lang w:eastAsia="ru-RU"/>
        </w:rPr>
        <w:t xml:space="preserve">безопасности </w:t>
      </w:r>
      <w:r w:rsidRPr="009A13A7">
        <w:rPr>
          <w:rFonts w:ascii="Times New Roman" w:eastAsia="Times New Roman" w:hAnsi="Times New Roman" w:cs="Times New Roman"/>
          <w:b/>
          <w:color w:val="000000"/>
          <w:sz w:val="24"/>
          <w:szCs w:val="24"/>
          <w:lang w:eastAsia="ru-RU"/>
        </w:rPr>
        <w:t xml:space="preserve"> на</w:t>
      </w:r>
      <w:r w:rsidR="003F3D15">
        <w:rPr>
          <w:rFonts w:ascii="Times New Roman" w:eastAsia="Times New Roman" w:hAnsi="Times New Roman" w:cs="Times New Roman"/>
          <w:b/>
          <w:color w:val="000000"/>
          <w:sz w:val="24"/>
          <w:szCs w:val="24"/>
          <w:lang w:eastAsia="ru-RU"/>
        </w:rPr>
        <w:t>ходясь</w:t>
      </w:r>
      <w:proofErr w:type="gramEnd"/>
      <w:r w:rsidR="003F3D15">
        <w:rPr>
          <w:rFonts w:ascii="Times New Roman" w:eastAsia="Times New Roman" w:hAnsi="Times New Roman" w:cs="Times New Roman"/>
          <w:b/>
          <w:color w:val="000000"/>
          <w:sz w:val="24"/>
          <w:szCs w:val="24"/>
          <w:lang w:eastAsia="ru-RU"/>
        </w:rPr>
        <w:t xml:space="preserve"> на</w:t>
      </w:r>
      <w:r w:rsidRPr="009A13A7">
        <w:rPr>
          <w:rFonts w:ascii="Times New Roman" w:eastAsia="Times New Roman" w:hAnsi="Times New Roman" w:cs="Times New Roman"/>
          <w:b/>
          <w:color w:val="000000"/>
          <w:sz w:val="24"/>
          <w:szCs w:val="24"/>
          <w:lang w:eastAsia="ru-RU"/>
        </w:rPr>
        <w:t xml:space="preserve"> отдыхе:</w:t>
      </w:r>
    </w:p>
    <w:p w:rsidR="009A13A7" w:rsidRPr="009A13A7" w:rsidRDefault="009A13A7" w:rsidP="009A13A7">
      <w:pPr>
        <w:spacing w:after="0" w:line="240" w:lineRule="auto"/>
        <w:jc w:val="both"/>
        <w:rPr>
          <w:rFonts w:ascii="Times New Roman" w:eastAsia="Times New Roman" w:hAnsi="Times New Roman" w:cs="Times New Roman"/>
          <w:color w:val="000000"/>
          <w:sz w:val="24"/>
          <w:szCs w:val="24"/>
          <w:lang w:eastAsia="ru-RU"/>
        </w:rPr>
      </w:pPr>
      <w:r w:rsidRPr="009A13A7">
        <w:rPr>
          <w:rFonts w:ascii="Times New Roman" w:eastAsia="Times New Roman" w:hAnsi="Times New Roman" w:cs="Times New Roman"/>
          <w:color w:val="000000"/>
          <w:sz w:val="24"/>
          <w:szCs w:val="24"/>
          <w:lang w:eastAsia="ru-RU"/>
        </w:rPr>
        <w:t xml:space="preserve">Главная опасность на пикнике </w:t>
      </w:r>
      <w:r>
        <w:rPr>
          <w:rFonts w:ascii="Times New Roman" w:eastAsia="Times New Roman" w:hAnsi="Times New Roman" w:cs="Times New Roman"/>
          <w:color w:val="000000"/>
          <w:sz w:val="24"/>
          <w:szCs w:val="24"/>
          <w:lang w:eastAsia="ru-RU"/>
        </w:rPr>
        <w:t>-</w:t>
      </w:r>
      <w:r w:rsidRPr="009A13A7">
        <w:rPr>
          <w:rFonts w:ascii="Times New Roman" w:eastAsia="Times New Roman" w:hAnsi="Times New Roman" w:cs="Times New Roman"/>
          <w:color w:val="000000"/>
          <w:sz w:val="24"/>
          <w:szCs w:val="24"/>
          <w:lang w:eastAsia="ru-RU"/>
        </w:rPr>
        <w:t xml:space="preserve"> это костер. С него начинается весь процесс, но постепенно он становится неконтролируемым </w:t>
      </w:r>
      <w:r>
        <w:rPr>
          <w:rFonts w:ascii="Times New Roman" w:eastAsia="Times New Roman" w:hAnsi="Times New Roman" w:cs="Times New Roman"/>
          <w:color w:val="000000"/>
          <w:sz w:val="24"/>
          <w:szCs w:val="24"/>
          <w:lang w:eastAsia="ru-RU"/>
        </w:rPr>
        <w:t>-</w:t>
      </w:r>
      <w:r w:rsidRPr="009A13A7">
        <w:rPr>
          <w:rFonts w:ascii="Times New Roman" w:eastAsia="Times New Roman" w:hAnsi="Times New Roman" w:cs="Times New Roman"/>
          <w:color w:val="000000"/>
          <w:sz w:val="24"/>
          <w:szCs w:val="24"/>
          <w:lang w:eastAsia="ru-RU"/>
        </w:rPr>
        <w:t xml:space="preserve"> и это реальный риск.</w:t>
      </w:r>
    </w:p>
    <w:p w:rsidR="009A13A7" w:rsidRPr="009A13A7" w:rsidRDefault="009A13A7" w:rsidP="009A13A7">
      <w:pPr>
        <w:spacing w:after="0" w:line="240" w:lineRule="auto"/>
        <w:jc w:val="both"/>
        <w:rPr>
          <w:rFonts w:ascii="Times New Roman" w:eastAsia="Times New Roman" w:hAnsi="Times New Roman" w:cs="Times New Roman"/>
          <w:color w:val="000000"/>
          <w:sz w:val="24"/>
          <w:szCs w:val="24"/>
          <w:lang w:eastAsia="ru-RU"/>
        </w:rPr>
      </w:pPr>
      <w:r w:rsidRPr="009A13A7">
        <w:rPr>
          <w:rFonts w:ascii="Times New Roman" w:eastAsia="Times New Roman" w:hAnsi="Times New Roman" w:cs="Times New Roman"/>
          <w:color w:val="000000"/>
          <w:sz w:val="24"/>
          <w:szCs w:val="24"/>
          <w:lang w:eastAsia="ru-RU"/>
        </w:rPr>
        <w:t>По правилам разводить</w:t>
      </w:r>
      <w:r>
        <w:rPr>
          <w:rFonts w:ascii="Times New Roman" w:eastAsia="Times New Roman" w:hAnsi="Times New Roman" w:cs="Times New Roman"/>
          <w:color w:val="000000"/>
          <w:sz w:val="24"/>
          <w:szCs w:val="24"/>
          <w:lang w:eastAsia="ru-RU"/>
        </w:rPr>
        <w:t xml:space="preserve"> костер</w:t>
      </w:r>
      <w:r w:rsidRPr="009A13A7">
        <w:rPr>
          <w:rFonts w:ascii="Times New Roman" w:eastAsia="Times New Roman" w:hAnsi="Times New Roman" w:cs="Times New Roman"/>
          <w:color w:val="000000"/>
          <w:sz w:val="24"/>
          <w:szCs w:val="24"/>
          <w:lang w:eastAsia="ru-RU"/>
        </w:rPr>
        <w:t xml:space="preserve"> можно только на расстоянии 50 метров до любых зданий и строений. Одн</w:t>
      </w:r>
      <w:r>
        <w:rPr>
          <w:rFonts w:ascii="Times New Roman" w:eastAsia="Times New Roman" w:hAnsi="Times New Roman" w:cs="Times New Roman"/>
          <w:color w:val="000000"/>
          <w:sz w:val="24"/>
          <w:szCs w:val="24"/>
          <w:lang w:eastAsia="ru-RU"/>
        </w:rPr>
        <w:t xml:space="preserve">ако многих это не останавливает, </w:t>
      </w:r>
      <w:r w:rsidRPr="009A13A7">
        <w:rPr>
          <w:rFonts w:ascii="Times New Roman" w:eastAsia="Times New Roman" w:hAnsi="Times New Roman" w:cs="Times New Roman"/>
          <w:color w:val="000000"/>
          <w:sz w:val="24"/>
          <w:szCs w:val="24"/>
          <w:lang w:eastAsia="ru-RU"/>
        </w:rPr>
        <w:t xml:space="preserve">пожарить шашлык во дворе </w:t>
      </w:r>
      <w:r>
        <w:rPr>
          <w:rFonts w:ascii="Times New Roman" w:eastAsia="Times New Roman" w:hAnsi="Times New Roman" w:cs="Times New Roman"/>
          <w:color w:val="000000"/>
          <w:sz w:val="24"/>
          <w:szCs w:val="24"/>
          <w:lang w:eastAsia="ru-RU"/>
        </w:rPr>
        <w:t>на территории участка</w:t>
      </w:r>
      <w:r w:rsidRPr="009A13A7">
        <w:rPr>
          <w:rFonts w:ascii="Times New Roman" w:eastAsia="Times New Roman" w:hAnsi="Times New Roman" w:cs="Times New Roman"/>
          <w:color w:val="000000"/>
          <w:sz w:val="24"/>
          <w:szCs w:val="24"/>
          <w:lang w:eastAsia="ru-RU"/>
        </w:rPr>
        <w:t>. Помимо мангала, на расстоянии до 50 метров запрещены:</w:t>
      </w:r>
    </w:p>
    <w:p w:rsidR="009A13A7" w:rsidRDefault="009A13A7" w:rsidP="009A13A7">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003F3D15">
        <w:rPr>
          <w:rFonts w:ascii="Times New Roman" w:eastAsia="Times New Roman" w:hAnsi="Times New Roman" w:cs="Times New Roman"/>
          <w:color w:val="000000"/>
          <w:sz w:val="24"/>
          <w:szCs w:val="24"/>
          <w:lang w:eastAsia="ru-RU"/>
        </w:rPr>
        <w:t xml:space="preserve"> </w:t>
      </w:r>
      <w:r w:rsidRPr="009A13A7">
        <w:rPr>
          <w:rFonts w:ascii="Times New Roman" w:eastAsia="Times New Roman" w:hAnsi="Times New Roman" w:cs="Times New Roman"/>
          <w:color w:val="000000"/>
          <w:sz w:val="24"/>
          <w:szCs w:val="24"/>
          <w:lang w:eastAsia="ru-RU"/>
        </w:rPr>
        <w:t xml:space="preserve">Залпы из фейерверков. </w:t>
      </w:r>
    </w:p>
    <w:p w:rsidR="009A13A7" w:rsidRPr="009A13A7" w:rsidRDefault="009A13A7" w:rsidP="009A13A7">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sidR="003F3D15">
        <w:rPr>
          <w:rFonts w:ascii="Times New Roman" w:eastAsia="Times New Roman" w:hAnsi="Times New Roman" w:cs="Times New Roman"/>
          <w:color w:val="000000"/>
          <w:sz w:val="24"/>
          <w:szCs w:val="24"/>
          <w:lang w:eastAsia="ru-RU"/>
        </w:rPr>
        <w:t xml:space="preserve"> </w:t>
      </w:r>
      <w:r w:rsidRPr="009A13A7">
        <w:rPr>
          <w:rFonts w:ascii="Times New Roman" w:eastAsia="Times New Roman" w:hAnsi="Times New Roman" w:cs="Times New Roman"/>
          <w:color w:val="000000"/>
          <w:sz w:val="24"/>
          <w:szCs w:val="24"/>
          <w:lang w:eastAsia="ru-RU"/>
        </w:rPr>
        <w:t>Разведение костров для сжигания мусора.</w:t>
      </w:r>
    </w:p>
    <w:p w:rsidR="003F3D15" w:rsidRDefault="003F3D15" w:rsidP="009A13A7">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9A13A7" w:rsidRPr="009A13A7">
        <w:rPr>
          <w:rFonts w:ascii="Times New Roman" w:eastAsia="Times New Roman" w:hAnsi="Times New Roman" w:cs="Times New Roman"/>
          <w:color w:val="000000"/>
          <w:sz w:val="24"/>
          <w:szCs w:val="24"/>
          <w:lang w:eastAsia="ru-RU"/>
        </w:rPr>
        <w:t xml:space="preserve">Нельзя поджигать сухую траву. </w:t>
      </w:r>
    </w:p>
    <w:p w:rsidR="009A13A7" w:rsidRPr="009A13A7" w:rsidRDefault="003F3D15" w:rsidP="009A13A7">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9A13A7" w:rsidRPr="009A13A7">
        <w:rPr>
          <w:rFonts w:ascii="Times New Roman" w:eastAsia="Times New Roman" w:hAnsi="Times New Roman" w:cs="Times New Roman"/>
          <w:color w:val="000000"/>
          <w:sz w:val="24"/>
          <w:szCs w:val="24"/>
          <w:lang w:eastAsia="ru-RU"/>
        </w:rPr>
        <w:t>Нельзя разводить костер в том месте, где листья и трава сухие. Обязательным действием является сбор верхнего слоя сухой травы в радиусе метра от места, где будет находится костер. После того, как шашлык пожарен и пикник окончен, обязательно нужно залить кострище водой. Залив костер, необходимо через 5-7 минут разгрести лопатой или палкой золу и убедиться, что там нет тлеющих углей. Не оставляйте бутылки и стекла, которые концентрируют солнечные лучи и становятся причиной возгорания. Не стоит бросать окурки вокруг себя, ведь тлеющая сигарета может попасть в мусор или в кучу собранной травы — и это даст одинаковый эффект.</w:t>
      </w:r>
    </w:p>
    <w:p w:rsidR="009A13A7" w:rsidRPr="009A13A7" w:rsidRDefault="009A13A7" w:rsidP="009A13A7">
      <w:pPr>
        <w:spacing w:after="0" w:line="240" w:lineRule="auto"/>
        <w:jc w:val="both"/>
        <w:rPr>
          <w:rFonts w:ascii="Times New Roman" w:eastAsia="Times New Roman" w:hAnsi="Times New Roman" w:cs="Times New Roman"/>
          <w:color w:val="000000"/>
          <w:sz w:val="24"/>
          <w:szCs w:val="24"/>
          <w:lang w:eastAsia="ru-RU"/>
        </w:rPr>
      </w:pPr>
      <w:r w:rsidRPr="009A13A7">
        <w:rPr>
          <w:rFonts w:ascii="Times New Roman" w:eastAsia="Times New Roman" w:hAnsi="Times New Roman" w:cs="Times New Roman"/>
          <w:color w:val="000000"/>
          <w:sz w:val="24"/>
          <w:szCs w:val="24"/>
          <w:lang w:eastAsia="ru-RU"/>
        </w:rPr>
        <w:t>Увидев забытый кем-то непотушенный костер или начинающийся небольшой пожар, постарайтесь потушить его сами или позовите на помощь друзей или соседей. Начинающийся травяной пожар можно затоптать ногами, забросать землей.</w:t>
      </w:r>
    </w:p>
    <w:p w:rsidR="003F3D15" w:rsidRPr="009A13A7" w:rsidRDefault="003F3D15" w:rsidP="003F3D15">
      <w:pPr>
        <w:spacing w:after="0" w:line="240" w:lineRule="auto"/>
        <w:jc w:val="both"/>
        <w:rPr>
          <w:rFonts w:ascii="Times New Roman" w:eastAsia="Times New Roman" w:hAnsi="Times New Roman" w:cs="Times New Roman"/>
          <w:color w:val="000000"/>
          <w:sz w:val="24"/>
          <w:szCs w:val="24"/>
          <w:lang w:eastAsia="ru-RU"/>
        </w:rPr>
      </w:pPr>
      <w:r w:rsidRPr="009A13A7">
        <w:rPr>
          <w:rFonts w:ascii="Times New Roman" w:eastAsia="Times New Roman" w:hAnsi="Times New Roman" w:cs="Times New Roman"/>
          <w:color w:val="000000"/>
          <w:sz w:val="24"/>
          <w:szCs w:val="24"/>
          <w:lang w:eastAsia="ru-RU"/>
        </w:rPr>
        <w:t>Важно везде и всегда следить за детьми. Наиболее частыми причинами возгораний, к которым имеют отношение дети, считаются</w:t>
      </w:r>
      <w:r>
        <w:rPr>
          <w:rFonts w:ascii="Times New Roman" w:eastAsia="Times New Roman" w:hAnsi="Times New Roman" w:cs="Times New Roman"/>
          <w:color w:val="000000"/>
          <w:sz w:val="24"/>
          <w:szCs w:val="24"/>
          <w:lang w:eastAsia="ru-RU"/>
        </w:rPr>
        <w:t xml:space="preserve"> з</w:t>
      </w:r>
      <w:r w:rsidRPr="009A13A7">
        <w:rPr>
          <w:rFonts w:ascii="Times New Roman" w:eastAsia="Times New Roman" w:hAnsi="Times New Roman" w:cs="Times New Roman"/>
          <w:color w:val="000000"/>
          <w:sz w:val="24"/>
          <w:szCs w:val="24"/>
          <w:lang w:eastAsia="ru-RU"/>
        </w:rPr>
        <w:t>аброшенные в костер взрывоопасные предметы</w:t>
      </w:r>
      <w:r>
        <w:rPr>
          <w:rFonts w:ascii="Times New Roman" w:eastAsia="Times New Roman" w:hAnsi="Times New Roman" w:cs="Times New Roman"/>
          <w:color w:val="000000"/>
          <w:sz w:val="24"/>
          <w:szCs w:val="24"/>
          <w:lang w:eastAsia="ru-RU"/>
        </w:rPr>
        <w:t xml:space="preserve"> и</w:t>
      </w:r>
      <w:r w:rsidRPr="009A13A7">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н</w:t>
      </w:r>
      <w:r w:rsidRPr="009A13A7">
        <w:rPr>
          <w:rFonts w:ascii="Times New Roman" w:eastAsia="Times New Roman" w:hAnsi="Times New Roman" w:cs="Times New Roman"/>
          <w:color w:val="000000"/>
          <w:sz w:val="24"/>
          <w:szCs w:val="24"/>
          <w:lang w:eastAsia="ru-RU"/>
        </w:rPr>
        <w:t>еосторожное обращение с огнем и игры с ним.</w:t>
      </w:r>
    </w:p>
    <w:p w:rsidR="003F3D15" w:rsidRDefault="003F3D15" w:rsidP="009A13A7">
      <w:pPr>
        <w:spacing w:after="0" w:line="240" w:lineRule="auto"/>
        <w:jc w:val="both"/>
        <w:rPr>
          <w:rFonts w:ascii="Times New Roman" w:eastAsia="Times New Roman" w:hAnsi="Times New Roman" w:cs="Times New Roman"/>
          <w:color w:val="000000"/>
          <w:sz w:val="24"/>
          <w:szCs w:val="24"/>
          <w:lang w:eastAsia="ru-RU"/>
        </w:rPr>
      </w:pPr>
    </w:p>
    <w:p w:rsidR="009A13A7" w:rsidRDefault="009A13A7" w:rsidP="003F3D15">
      <w:pPr>
        <w:spacing w:after="0" w:line="240" w:lineRule="auto"/>
        <w:jc w:val="both"/>
        <w:rPr>
          <w:rFonts w:ascii="Times New Roman" w:eastAsia="Times New Roman" w:hAnsi="Times New Roman" w:cs="Times New Roman"/>
          <w:color w:val="000000"/>
          <w:sz w:val="24"/>
          <w:szCs w:val="24"/>
          <w:lang w:eastAsia="ru-RU"/>
        </w:rPr>
      </w:pPr>
      <w:r w:rsidRPr="009A13A7">
        <w:rPr>
          <w:rFonts w:ascii="Times New Roman" w:eastAsia="Times New Roman" w:hAnsi="Times New Roman" w:cs="Times New Roman"/>
          <w:color w:val="000000"/>
          <w:sz w:val="24"/>
          <w:szCs w:val="24"/>
          <w:lang w:eastAsia="ru-RU"/>
        </w:rPr>
        <w:t>Помните: огонь — не игрушка, а причина пожаров. Будьте осторожны и ответственны при разведении костров во время отдыха на природе</w:t>
      </w:r>
      <w:r w:rsidR="003F3D15">
        <w:rPr>
          <w:rFonts w:ascii="Times New Roman" w:eastAsia="Times New Roman" w:hAnsi="Times New Roman" w:cs="Times New Roman"/>
          <w:color w:val="000000"/>
          <w:sz w:val="24"/>
          <w:szCs w:val="24"/>
          <w:lang w:eastAsia="ru-RU"/>
        </w:rPr>
        <w:t>.</w:t>
      </w:r>
    </w:p>
    <w:p w:rsidR="003F3D15" w:rsidRDefault="009A13A7" w:rsidP="003F3D15">
      <w:pPr>
        <w:spacing w:after="0" w:line="240" w:lineRule="auto"/>
        <w:jc w:val="both"/>
        <w:rPr>
          <w:rFonts w:ascii="Times New Roman" w:hAnsi="Times New Roman" w:cs="Times New Roman"/>
          <w:color w:val="212529"/>
          <w:sz w:val="24"/>
          <w:szCs w:val="24"/>
          <w:shd w:val="clear" w:color="auto" w:fill="FFFFFF"/>
        </w:rPr>
      </w:pPr>
      <w:bookmarkStart w:id="0" w:name="_GoBack"/>
      <w:bookmarkEnd w:id="0"/>
      <w:r w:rsidRPr="009A13A7">
        <w:rPr>
          <w:rFonts w:ascii="Times New Roman" w:eastAsia="Times New Roman" w:hAnsi="Times New Roman" w:cs="Times New Roman"/>
          <w:noProof/>
          <w:color w:val="447BB1"/>
          <w:lang w:eastAsia="ru-RU"/>
        </w:rPr>
        <mc:AlternateContent>
          <mc:Choice Requires="wps">
            <w:drawing>
              <wp:inline distT="0" distB="0" distL="0" distR="0" wp14:anchorId="39BB4B39" wp14:editId="1D6ED056">
                <wp:extent cx="304800" cy="304800"/>
                <wp:effectExtent l="0" t="0" r="0" b="0"/>
                <wp:docPr id="1" name="AutoShape 2" descr="https://belinskij.pnzreg.ru/upload/iblock/8ab/weg8i7lqpabz0lk8y5f5wvd214t3in2z.jp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6AB647C" id="AutoShape 2" o:spid="_x0000_s1026" alt="https://belinskij.pnzreg.ru/upload/iblock/8ab/weg8i7lqpabz0lk8y5f5wvd214t3in2z.jpg" href="https://belinskij.pnzreg.ru/upload/iblock/8ab/weg8i7lqpabz0lk8y5f5wvd214t3in2z.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" o:button="t" filled="f" stroked="f">
                <v:fill o:detectmouseclick="t"/>
                <o:lock v:ext="edit" aspectratio="t"/>
                <w10:anchorlock/>
              </v:rect>
            </w:pict>
          </mc:Fallback>
        </mc:AlternateContent>
      </w:r>
      <w:r w:rsidR="003F3D15" w:rsidRPr="003F3D15">
        <w:rPr>
          <w:rFonts w:ascii="Times New Roman" w:hAnsi="Times New Roman" w:cs="Times New Roman"/>
          <w:color w:val="212529"/>
          <w:sz w:val="24"/>
          <w:szCs w:val="24"/>
          <w:shd w:val="clear" w:color="auto" w:fill="FFFFFF"/>
        </w:rPr>
        <w:t xml:space="preserve"> </w:t>
      </w:r>
    </w:p>
    <w:p w:rsidR="003F3D15" w:rsidRPr="00D1633C" w:rsidRDefault="003F3D15" w:rsidP="003F3D15">
      <w:pPr>
        <w:spacing w:after="0" w:line="240" w:lineRule="auto"/>
        <w:jc w:val="center"/>
        <w:textAlignment w:val="baseline"/>
        <w:rPr>
          <w:rFonts w:ascii="Times New Roman" w:eastAsia="Times New Roman" w:hAnsi="Times New Roman" w:cs="Times New Roman"/>
          <w:b/>
          <w:bCs/>
          <w:color w:val="3B4256"/>
          <w:sz w:val="24"/>
          <w:szCs w:val="24"/>
          <w:bdr w:val="none" w:sz="0" w:space="0" w:color="auto" w:frame="1"/>
          <w:lang w:eastAsia="ru-RU"/>
        </w:rPr>
      </w:pPr>
      <w:r w:rsidRPr="00D1633C">
        <w:rPr>
          <w:rFonts w:ascii="Times New Roman" w:eastAsia="Times New Roman" w:hAnsi="Times New Roman" w:cs="Times New Roman"/>
          <w:b/>
          <w:bCs/>
          <w:color w:val="3B4256"/>
          <w:sz w:val="24"/>
          <w:szCs w:val="24"/>
          <w:bdr w:val="none" w:sz="0" w:space="0" w:color="auto" w:frame="1"/>
          <w:lang w:eastAsia="ru-RU"/>
        </w:rPr>
        <w:t>При обнаружении пожара или признаков горения немедленно сообщите об этом по телефонам «101» или с мобильного «112».</w:t>
      </w:r>
    </w:p>
    <w:p w:rsidR="003F3D15" w:rsidRPr="00D1633C" w:rsidRDefault="003F3D15" w:rsidP="003F3D15">
      <w:pPr>
        <w:spacing w:after="0" w:line="240" w:lineRule="auto"/>
        <w:jc w:val="both"/>
        <w:rPr>
          <w:rFonts w:ascii="Times New Roman" w:hAnsi="Times New Roman" w:cs="Times New Roman"/>
          <w:sz w:val="24"/>
          <w:szCs w:val="24"/>
        </w:rPr>
      </w:pPr>
    </w:p>
    <w:p w:rsidR="009A13A7" w:rsidRPr="009A13A7" w:rsidRDefault="009A13A7" w:rsidP="009A13A7">
      <w:pPr>
        <w:spacing w:after="0" w:line="240" w:lineRule="auto"/>
        <w:jc w:val="both"/>
        <w:rPr>
          <w:rFonts w:ascii="Times New Roman" w:eastAsia="Times New Roman" w:hAnsi="Times New Roman" w:cs="Times New Roman"/>
          <w:color w:val="000000"/>
          <w:lang w:eastAsia="ru-RU"/>
        </w:rPr>
      </w:pPr>
    </w:p>
    <w:p w:rsidR="007A0AA7" w:rsidRPr="009A13A7" w:rsidRDefault="007A0AA7" w:rsidP="009A13A7">
      <w:pPr>
        <w:jc w:val="both"/>
        <w:rPr>
          <w:rFonts w:ascii="Times New Roman" w:hAnsi="Times New Roman" w:cs="Times New Roman"/>
        </w:rPr>
      </w:pPr>
    </w:p>
    <w:sectPr w:rsidR="007A0AA7" w:rsidRPr="009A13A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BD7"/>
    <w:rsid w:val="003F3D15"/>
    <w:rsid w:val="007A0AA7"/>
    <w:rsid w:val="00976BD7"/>
    <w:rsid w:val="009A13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EB98F"/>
  <w15:chartTrackingRefBased/>
  <w15:docId w15:val="{C677B3FC-B481-4C74-935E-56D0CAC29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6390661">
      <w:bodyDiv w:val="1"/>
      <w:marLeft w:val="0"/>
      <w:marRight w:val="0"/>
      <w:marTop w:val="0"/>
      <w:marBottom w:val="0"/>
      <w:divBdr>
        <w:top w:val="none" w:sz="0" w:space="0" w:color="auto"/>
        <w:left w:val="none" w:sz="0" w:space="0" w:color="auto"/>
        <w:bottom w:val="none" w:sz="0" w:space="0" w:color="auto"/>
        <w:right w:val="none" w:sz="0" w:space="0" w:color="auto"/>
      </w:divBdr>
      <w:divsChild>
        <w:div w:id="608390098">
          <w:marLeft w:val="0"/>
          <w:marRight w:val="0"/>
          <w:marTop w:val="225"/>
          <w:marBottom w:val="0"/>
          <w:divBdr>
            <w:top w:val="none" w:sz="0" w:space="0" w:color="auto"/>
            <w:left w:val="none" w:sz="0" w:space="0" w:color="auto"/>
            <w:bottom w:val="none" w:sz="0" w:space="0" w:color="auto"/>
            <w:right w:val="none" w:sz="0" w:space="0" w:color="auto"/>
          </w:divBdr>
        </w:div>
        <w:div w:id="578370967">
          <w:marLeft w:val="0"/>
          <w:marRight w:val="0"/>
          <w:marTop w:val="300"/>
          <w:marBottom w:val="0"/>
          <w:divBdr>
            <w:top w:val="none" w:sz="0" w:space="0" w:color="auto"/>
            <w:left w:val="none" w:sz="0" w:space="0" w:color="auto"/>
            <w:bottom w:val="none" w:sz="0" w:space="0" w:color="auto"/>
            <w:right w:val="none" w:sz="0" w:space="0" w:color="auto"/>
          </w:divBdr>
          <w:divsChild>
            <w:div w:id="1770201248">
              <w:marLeft w:val="0"/>
              <w:marRight w:val="0"/>
              <w:marTop w:val="0"/>
              <w:marBottom w:val="0"/>
              <w:divBdr>
                <w:top w:val="none" w:sz="0" w:space="0" w:color="auto"/>
                <w:left w:val="none" w:sz="0" w:space="0" w:color="auto"/>
                <w:bottom w:val="none" w:sz="0" w:space="0" w:color="auto"/>
                <w:right w:val="none" w:sz="0" w:space="0" w:color="auto"/>
              </w:divBdr>
              <w:divsChild>
                <w:div w:id="1192457233">
                  <w:marLeft w:val="0"/>
                  <w:marRight w:val="0"/>
                  <w:marTop w:val="0"/>
                  <w:marBottom w:val="0"/>
                  <w:divBdr>
                    <w:top w:val="none" w:sz="0" w:space="0" w:color="auto"/>
                    <w:left w:val="none" w:sz="0" w:space="0" w:color="auto"/>
                    <w:bottom w:val="none" w:sz="0" w:space="0" w:color="auto"/>
                    <w:right w:val="none" w:sz="0" w:space="0" w:color="auto"/>
                  </w:divBdr>
                  <w:divsChild>
                    <w:div w:id="1408066075">
                      <w:marLeft w:val="0"/>
                      <w:marRight w:val="0"/>
                      <w:marTop w:val="0"/>
                      <w:marBottom w:val="0"/>
                      <w:divBdr>
                        <w:top w:val="none" w:sz="0" w:space="0" w:color="auto"/>
                        <w:left w:val="none" w:sz="0" w:space="0" w:color="auto"/>
                        <w:bottom w:val="none" w:sz="0" w:space="0" w:color="auto"/>
                        <w:right w:val="none" w:sz="0" w:space="0" w:color="auto"/>
                      </w:divBdr>
                      <w:divsChild>
                        <w:div w:id="103885755">
                          <w:marLeft w:val="0"/>
                          <w:marRight w:val="150"/>
                          <w:marTop w:val="0"/>
                          <w:marBottom w:val="0"/>
                          <w:divBdr>
                            <w:top w:val="none" w:sz="0" w:space="0" w:color="auto"/>
                            <w:left w:val="none" w:sz="0" w:space="0" w:color="auto"/>
                            <w:bottom w:val="none" w:sz="0" w:space="0" w:color="auto"/>
                            <w:right w:val="none" w:sz="0" w:space="0" w:color="auto"/>
                          </w:divBdr>
                          <w:divsChild>
                            <w:div w:id="1039550145">
                              <w:marLeft w:val="0"/>
                              <w:marRight w:val="0"/>
                              <w:marTop w:val="0"/>
                              <w:marBottom w:val="0"/>
                              <w:divBdr>
                                <w:top w:val="none" w:sz="0" w:space="0" w:color="auto"/>
                                <w:left w:val="none" w:sz="0" w:space="0" w:color="auto"/>
                                <w:bottom w:val="none" w:sz="0" w:space="0" w:color="auto"/>
                                <w:right w:val="none" w:sz="0" w:space="0" w:color="auto"/>
                              </w:divBdr>
                              <w:divsChild>
                                <w:div w:id="127331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233179">
                          <w:marLeft w:val="0"/>
                          <w:marRight w:val="150"/>
                          <w:marTop w:val="0"/>
                          <w:marBottom w:val="0"/>
                          <w:divBdr>
                            <w:top w:val="none" w:sz="0" w:space="0" w:color="auto"/>
                            <w:left w:val="none" w:sz="0" w:space="0" w:color="auto"/>
                            <w:bottom w:val="none" w:sz="0" w:space="0" w:color="auto"/>
                            <w:right w:val="none" w:sz="0" w:space="0" w:color="auto"/>
                          </w:divBdr>
                          <w:divsChild>
                            <w:div w:id="1779055911">
                              <w:marLeft w:val="0"/>
                              <w:marRight w:val="0"/>
                              <w:marTop w:val="0"/>
                              <w:marBottom w:val="0"/>
                              <w:divBdr>
                                <w:top w:val="none" w:sz="0" w:space="0" w:color="auto"/>
                                <w:left w:val="none" w:sz="0" w:space="0" w:color="auto"/>
                                <w:bottom w:val="none" w:sz="0" w:space="0" w:color="auto"/>
                                <w:right w:val="none" w:sz="0" w:space="0" w:color="auto"/>
                              </w:divBdr>
                              <w:divsChild>
                                <w:div w:id="83849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belinskij.pnzreg.ru/upload/iblock/8ab/weg8i7lqpabz0lk8y5f5wvd214t3in2z.jp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381</Words>
  <Characters>2174</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Люзаков Сергей Викторович</dc:creator>
  <cp:keywords/>
  <dc:description/>
  <cp:lastModifiedBy>Люзаков Сергей Викторович</cp:lastModifiedBy>
  <cp:revision>2</cp:revision>
  <dcterms:created xsi:type="dcterms:W3CDTF">2026-04-30T06:54:00Z</dcterms:created>
  <dcterms:modified xsi:type="dcterms:W3CDTF">2026-04-30T07:09:00Z</dcterms:modified>
</cp:coreProperties>
</file>